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71" w:rsidRDefault="00E60871" w:rsidP="00E60871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АДМИНИСТРАЦИЯ СОЛОВЬИХИНСКОГО</w:t>
      </w:r>
      <w:r>
        <w:rPr>
          <w:snapToGrid w:val="0"/>
          <w:sz w:val="28"/>
          <w:szCs w:val="28"/>
        </w:rPr>
        <w:t xml:space="preserve"> СЕЛЬСОВЕТА</w:t>
      </w:r>
    </w:p>
    <w:p w:rsidR="00E60871" w:rsidRDefault="00E60871" w:rsidP="00E60871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ПЕТРОПАВЛОВСКОГО РАЙОНА АЛТАЙСКОГО КРАЯ</w:t>
      </w:r>
    </w:p>
    <w:p w:rsidR="00E60871" w:rsidRDefault="00E60871" w:rsidP="00E60871">
      <w:pPr>
        <w:widowControl w:val="0"/>
        <w:jc w:val="center"/>
        <w:rPr>
          <w:snapToGrid w:val="0"/>
          <w:sz w:val="28"/>
          <w:szCs w:val="28"/>
        </w:rPr>
      </w:pPr>
    </w:p>
    <w:p w:rsidR="00E60871" w:rsidRDefault="00E60871" w:rsidP="00E60871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ПОСТАНОВЛЕНИЕ</w:t>
      </w:r>
    </w:p>
    <w:p w:rsidR="00E60871" w:rsidRDefault="00E60871" w:rsidP="00E60871">
      <w:pPr>
        <w:widowControl w:val="0"/>
        <w:jc w:val="center"/>
        <w:rPr>
          <w:snapToGrid w:val="0"/>
          <w:sz w:val="28"/>
          <w:szCs w:val="28"/>
        </w:rPr>
      </w:pP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13.08.2025  №</w:t>
      </w:r>
      <w:proofErr w:type="gramEnd"/>
      <w:r>
        <w:rPr>
          <w:snapToGrid w:val="0"/>
          <w:sz w:val="28"/>
          <w:szCs w:val="28"/>
        </w:rPr>
        <w:t xml:space="preserve"> 25</w:t>
      </w:r>
      <w:r>
        <w:rPr>
          <w:snapToGrid w:val="0"/>
          <w:sz w:val="28"/>
          <w:szCs w:val="28"/>
        </w:rPr>
        <w:t xml:space="preserve">                                                                               с. Соловьиха</w:t>
      </w: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Об определении специальных мест</w:t>
      </w: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для размещения печатных</w:t>
      </w:r>
      <w:r>
        <w:rPr>
          <w:snapToGrid w:val="0"/>
          <w:sz w:val="28"/>
          <w:szCs w:val="28"/>
        </w:rPr>
        <w:t xml:space="preserve"> </w:t>
      </w: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агитационных материалом</w:t>
      </w:r>
    </w:p>
    <w:p w:rsidR="00E60871" w:rsidRDefault="00E60871" w:rsidP="00E60871">
      <w:pPr>
        <w:autoSpaceDE w:val="0"/>
        <w:autoSpaceDN w:val="0"/>
        <w:adjustRightInd w:val="0"/>
        <w:ind w:right="4675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 выборам депутатов Совета депутатов муниципального округа Петропавловский район Алтайского края первого созыва</w:t>
      </w:r>
      <w:r>
        <w:rPr>
          <w:snapToGrid w:val="0"/>
          <w:sz w:val="28"/>
          <w:szCs w:val="28"/>
        </w:rPr>
        <w:t xml:space="preserve">  </w:t>
      </w: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</w:p>
    <w:p w:rsidR="00E60871" w:rsidRDefault="00E60871" w:rsidP="00E60871">
      <w:pPr>
        <w:tabs>
          <w:tab w:val="left" w:pos="8385"/>
        </w:tabs>
        <w:jc w:val="both"/>
        <w:rPr>
          <w:snapToGrid w:val="0"/>
          <w:sz w:val="28"/>
          <w:szCs w:val="28"/>
        </w:rPr>
      </w:pPr>
    </w:p>
    <w:p w:rsidR="00FA2D5F" w:rsidRDefault="00E60871" w:rsidP="00FA2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со статьей 54 п.7, п.9, п.10 Федерального закона «Об основных гарантиях избирательных прав на </w:t>
      </w:r>
      <w:proofErr w:type="gramStart"/>
      <w:r>
        <w:rPr>
          <w:sz w:val="28"/>
          <w:szCs w:val="28"/>
        </w:rPr>
        <w:t>участие  в</w:t>
      </w:r>
      <w:proofErr w:type="gramEnd"/>
      <w:r>
        <w:rPr>
          <w:sz w:val="28"/>
          <w:szCs w:val="28"/>
        </w:rPr>
        <w:t xml:space="preserve"> референдуме </w:t>
      </w:r>
      <w:r w:rsidR="001845D4">
        <w:rPr>
          <w:sz w:val="28"/>
          <w:szCs w:val="28"/>
        </w:rPr>
        <w:t>граждан Российской Федерации», со статьей 75пункта 7 Закона Алтайского края от 08.07.2003 года №35-ЗС «Кодекса Алтайског</w:t>
      </w:r>
      <w:r w:rsidR="00D948FB">
        <w:rPr>
          <w:sz w:val="28"/>
          <w:szCs w:val="28"/>
        </w:rPr>
        <w:t>о края о выбо</w:t>
      </w:r>
      <w:bookmarkStart w:id="0" w:name="_GoBack"/>
      <w:bookmarkEnd w:id="0"/>
      <w:r w:rsidR="001845D4">
        <w:rPr>
          <w:sz w:val="28"/>
          <w:szCs w:val="28"/>
        </w:rPr>
        <w:t>рах и референдумах» ПОСТАНОВЛЯЮ: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845D4" w:rsidRPr="00FA2D5F" w:rsidRDefault="00FA2D5F" w:rsidP="00FA2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1845D4" w:rsidRPr="00FA2D5F">
        <w:rPr>
          <w:sz w:val="28"/>
          <w:szCs w:val="28"/>
        </w:rPr>
        <w:t>В целях проведения избирательных кампаний по выборам депутатов Совета депутатов муниципального округа</w:t>
      </w:r>
      <w:r w:rsidR="00D948FB">
        <w:rPr>
          <w:sz w:val="28"/>
          <w:szCs w:val="28"/>
        </w:rPr>
        <w:t xml:space="preserve"> </w:t>
      </w:r>
      <w:r w:rsidR="001845D4" w:rsidRPr="00FA2D5F">
        <w:rPr>
          <w:sz w:val="28"/>
          <w:szCs w:val="28"/>
        </w:rPr>
        <w:t>Петропавловский район</w:t>
      </w:r>
      <w:r w:rsidR="00D948FB">
        <w:rPr>
          <w:sz w:val="28"/>
          <w:szCs w:val="28"/>
        </w:rPr>
        <w:t xml:space="preserve"> </w:t>
      </w:r>
      <w:r w:rsidR="001845D4" w:rsidRPr="00FA2D5F">
        <w:rPr>
          <w:sz w:val="28"/>
          <w:szCs w:val="28"/>
        </w:rPr>
        <w:t>Алтайского края первого созыва, выделить следующие места для размещения печатных агитационных</w:t>
      </w:r>
      <w:r w:rsidR="00D948FB">
        <w:rPr>
          <w:sz w:val="28"/>
          <w:szCs w:val="28"/>
        </w:rPr>
        <w:t xml:space="preserve"> </w:t>
      </w:r>
      <w:r w:rsidR="001845D4" w:rsidRPr="00FA2D5F">
        <w:rPr>
          <w:sz w:val="28"/>
          <w:szCs w:val="28"/>
        </w:rPr>
        <w:t>материалов расположенных по адресу:</w:t>
      </w:r>
    </w:p>
    <w:p w:rsidR="00E60871" w:rsidRDefault="00FA2D5F" w:rsidP="00FA2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 ФАП ул. Ленина,112А – на уличном информационном стенде.</w:t>
      </w:r>
    </w:p>
    <w:p w:rsidR="00FA2D5F" w:rsidRPr="00FA2D5F" w:rsidRDefault="00FA2D5F" w:rsidP="00FA2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 ОПС ул. Ленина,112 – на уличном информационном стенде.</w:t>
      </w:r>
    </w:p>
    <w:p w:rsidR="00FA2D5F" w:rsidRDefault="00E60871" w:rsidP="00FA2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A2D5F">
        <w:rPr>
          <w:sz w:val="28"/>
          <w:szCs w:val="28"/>
        </w:rPr>
        <w:t xml:space="preserve">2. Контроль за исполнением настоящего постановления оставляю за собой.  </w:t>
      </w:r>
    </w:p>
    <w:p w:rsidR="00FA2D5F" w:rsidRDefault="00FA2D5F" w:rsidP="00FA2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О</w:t>
      </w:r>
      <w:r w:rsidR="00D948FB">
        <w:rPr>
          <w:sz w:val="28"/>
          <w:szCs w:val="28"/>
        </w:rPr>
        <w:t xml:space="preserve">бнародовать настоящее </w:t>
      </w:r>
      <w:proofErr w:type="gramStart"/>
      <w:r w:rsidR="00D948FB">
        <w:rPr>
          <w:sz w:val="28"/>
          <w:szCs w:val="28"/>
        </w:rPr>
        <w:t>постановление  на</w:t>
      </w:r>
      <w:proofErr w:type="gramEnd"/>
      <w:r w:rsidR="00D948FB">
        <w:rPr>
          <w:sz w:val="28"/>
          <w:szCs w:val="28"/>
        </w:rPr>
        <w:t xml:space="preserve"> сайте администрации </w:t>
      </w:r>
      <w:proofErr w:type="spellStart"/>
      <w:r w:rsidR="00D948FB">
        <w:rPr>
          <w:sz w:val="28"/>
          <w:szCs w:val="28"/>
        </w:rPr>
        <w:t>Соловьихинского</w:t>
      </w:r>
      <w:proofErr w:type="spellEnd"/>
      <w:r w:rsidR="00D948FB">
        <w:rPr>
          <w:sz w:val="28"/>
          <w:szCs w:val="28"/>
        </w:rPr>
        <w:t xml:space="preserve"> сельсовета.</w:t>
      </w:r>
    </w:p>
    <w:p w:rsidR="00E60871" w:rsidRDefault="00E60871" w:rsidP="00E60871">
      <w:pPr>
        <w:jc w:val="both"/>
        <w:rPr>
          <w:sz w:val="28"/>
          <w:szCs w:val="28"/>
        </w:rPr>
      </w:pPr>
    </w:p>
    <w:p w:rsidR="00E60871" w:rsidRDefault="00E60871" w:rsidP="00E60871">
      <w:pPr>
        <w:jc w:val="both"/>
        <w:rPr>
          <w:sz w:val="28"/>
          <w:szCs w:val="28"/>
        </w:rPr>
      </w:pPr>
    </w:p>
    <w:p w:rsidR="00E60871" w:rsidRDefault="00E60871" w:rsidP="00E60871">
      <w:pPr>
        <w:jc w:val="both"/>
        <w:rPr>
          <w:sz w:val="28"/>
          <w:szCs w:val="28"/>
        </w:rPr>
      </w:pPr>
    </w:p>
    <w:p w:rsidR="00E60871" w:rsidRDefault="00E60871" w:rsidP="00E6087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Л.Н. </w:t>
      </w:r>
      <w:proofErr w:type="spellStart"/>
      <w:r>
        <w:rPr>
          <w:sz w:val="28"/>
          <w:szCs w:val="28"/>
        </w:rPr>
        <w:t>Кочкова</w:t>
      </w:r>
      <w:proofErr w:type="spellEnd"/>
    </w:p>
    <w:p w:rsidR="00E60871" w:rsidRDefault="00E60871" w:rsidP="00E60871"/>
    <w:p w:rsidR="00842CED" w:rsidRDefault="00842CED"/>
    <w:sectPr w:rsidR="0084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7F22"/>
    <w:multiLevelType w:val="hybridMultilevel"/>
    <w:tmpl w:val="F8A69726"/>
    <w:lvl w:ilvl="0" w:tplc="F968C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1047F9"/>
    <w:multiLevelType w:val="hybridMultilevel"/>
    <w:tmpl w:val="DE505B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71"/>
    <w:rsid w:val="001845D4"/>
    <w:rsid w:val="00842CED"/>
    <w:rsid w:val="00D948FB"/>
    <w:rsid w:val="00E60871"/>
    <w:rsid w:val="00FA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F7D3-08DA-46A4-8A39-21E28513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5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8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2025-08-13T08:18:00Z</cp:lastPrinted>
  <dcterms:created xsi:type="dcterms:W3CDTF">2025-08-13T07:41:00Z</dcterms:created>
  <dcterms:modified xsi:type="dcterms:W3CDTF">2025-08-13T08:20:00Z</dcterms:modified>
</cp:coreProperties>
</file>